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68" w:rsidRDefault="00DE193E" w:rsidP="00DE193E">
      <w:pPr>
        <w:jc w:val="center"/>
        <w:rPr>
          <w:b/>
          <w:sz w:val="24"/>
        </w:rPr>
      </w:pPr>
      <w:r>
        <w:rPr>
          <w:b/>
          <w:sz w:val="24"/>
        </w:rPr>
        <w:t>MİNİ SANTRİFÜJ</w:t>
      </w:r>
      <w:r w:rsidRPr="00DE193E">
        <w:rPr>
          <w:b/>
          <w:sz w:val="24"/>
        </w:rPr>
        <w:t xml:space="preserve"> ŞARTNAMESİ</w:t>
      </w:r>
    </w:p>
    <w:p w:rsidR="00D03AAF" w:rsidRDefault="00D03AAF" w:rsidP="00D03AAF">
      <w:pPr>
        <w:spacing w:after="0"/>
        <w:jc w:val="center"/>
        <w:rPr>
          <w:b/>
          <w:sz w:val="24"/>
        </w:rPr>
      </w:pPr>
    </w:p>
    <w:p w:rsidR="00DE193E" w:rsidRPr="00DE193E" w:rsidRDefault="00DE193E" w:rsidP="00DE193E">
      <w:pPr>
        <w:ind w:firstLine="426"/>
        <w:rPr>
          <w:sz w:val="24"/>
        </w:rPr>
      </w:pPr>
      <w:r w:rsidRPr="00DE193E">
        <w:rPr>
          <w:sz w:val="24"/>
        </w:rPr>
        <w:t>Teklif edilen ürün aşağıdaki özelliklere sahip olmalıdır.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ind w:left="426" w:hanging="66"/>
        <w:rPr>
          <w:sz w:val="24"/>
        </w:rPr>
      </w:pPr>
      <w:r w:rsidRPr="00DE193E">
        <w:rPr>
          <w:sz w:val="24"/>
        </w:rPr>
        <w:t>Frekans</w:t>
      </w:r>
      <w:r w:rsidR="00D03AAF">
        <w:rPr>
          <w:sz w:val="24"/>
        </w:rPr>
        <w:t>:</w:t>
      </w:r>
      <w:r w:rsidRPr="00DE193E">
        <w:rPr>
          <w:sz w:val="24"/>
        </w:rPr>
        <w:t xml:space="preserve"> 50/60 Hz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Net Ağırlık</w:t>
      </w:r>
      <w:r w:rsidR="00D03AAF">
        <w:rPr>
          <w:sz w:val="24"/>
        </w:rPr>
        <w:t>:</w:t>
      </w:r>
      <w:r w:rsidRPr="00DE193E">
        <w:rPr>
          <w:sz w:val="24"/>
        </w:rPr>
        <w:t xml:space="preserve"> 1,6 </w:t>
      </w:r>
      <w:proofErr w:type="spellStart"/>
      <w:r w:rsidRPr="00DE193E">
        <w:rPr>
          <w:sz w:val="24"/>
        </w:rPr>
        <w:t>lb</w:t>
      </w:r>
      <w:proofErr w:type="spellEnd"/>
      <w:r w:rsidRPr="00DE193E">
        <w:rPr>
          <w:sz w:val="24"/>
        </w:rPr>
        <w:t xml:space="preserve"> (0,74 kg)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Gerilim</w:t>
      </w:r>
      <w:r w:rsidR="00D03AAF">
        <w:rPr>
          <w:sz w:val="24"/>
        </w:rPr>
        <w:t>:</w:t>
      </w:r>
      <w:r w:rsidRPr="00DE193E">
        <w:rPr>
          <w:sz w:val="24"/>
        </w:rPr>
        <w:t xml:space="preserve"> 110/240 V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Kapasite</w:t>
      </w:r>
      <w:r w:rsidR="00D03AAF">
        <w:rPr>
          <w:sz w:val="24"/>
        </w:rPr>
        <w:t>:</w:t>
      </w:r>
      <w:r w:rsidRPr="00DE193E">
        <w:rPr>
          <w:sz w:val="24"/>
        </w:rPr>
        <w:t xml:space="preserve"> 6 x 2 </w:t>
      </w:r>
      <w:proofErr w:type="spellStart"/>
      <w:r w:rsidRPr="00DE193E">
        <w:rPr>
          <w:sz w:val="24"/>
        </w:rPr>
        <w:t>mL</w:t>
      </w:r>
      <w:proofErr w:type="spellEnd"/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DE193E">
        <w:rPr>
          <w:sz w:val="24"/>
        </w:rPr>
        <w:t>Maks</w:t>
      </w:r>
      <w:proofErr w:type="spellEnd"/>
      <w:r w:rsidRPr="00DE193E">
        <w:rPr>
          <w:sz w:val="24"/>
        </w:rPr>
        <w:t>. Hız</w:t>
      </w:r>
      <w:r w:rsidR="00D03AAF">
        <w:rPr>
          <w:sz w:val="24"/>
        </w:rPr>
        <w:t>:</w:t>
      </w:r>
      <w:r w:rsidRPr="00DE193E">
        <w:rPr>
          <w:sz w:val="24"/>
        </w:rPr>
        <w:t xml:space="preserve"> 6.000 </w:t>
      </w:r>
      <w:proofErr w:type="spellStart"/>
      <w:r w:rsidRPr="00DE193E">
        <w:rPr>
          <w:sz w:val="24"/>
        </w:rPr>
        <w:t>rpm</w:t>
      </w:r>
      <w:proofErr w:type="spellEnd"/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DE193E">
        <w:rPr>
          <w:sz w:val="24"/>
        </w:rPr>
        <w:t>Maks</w:t>
      </w:r>
      <w:proofErr w:type="spellEnd"/>
      <w:r w:rsidRPr="00DE193E">
        <w:rPr>
          <w:sz w:val="24"/>
        </w:rPr>
        <w:t>. RCF</w:t>
      </w:r>
      <w:r w:rsidR="00D03AAF">
        <w:rPr>
          <w:sz w:val="24"/>
        </w:rPr>
        <w:t>:</w:t>
      </w:r>
      <w:r w:rsidRPr="00DE193E">
        <w:rPr>
          <w:sz w:val="24"/>
        </w:rPr>
        <w:t xml:space="preserve"> 2.000 x g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Gürültü Seviyesi</w:t>
      </w:r>
      <w:r w:rsidR="00D03AAF">
        <w:rPr>
          <w:sz w:val="24"/>
        </w:rPr>
        <w:t>:</w:t>
      </w:r>
      <w:r w:rsidRPr="00DE193E">
        <w:rPr>
          <w:sz w:val="24"/>
        </w:rPr>
        <w:t xml:space="preserve"> 51-53 </w:t>
      </w:r>
      <w:proofErr w:type="spellStart"/>
      <w:r w:rsidRPr="00DE193E">
        <w:rPr>
          <w:sz w:val="24"/>
        </w:rPr>
        <w:t>dB</w:t>
      </w:r>
      <w:proofErr w:type="spellEnd"/>
      <w:r w:rsidRPr="00DE193E">
        <w:rPr>
          <w:sz w:val="24"/>
        </w:rPr>
        <w:t>(A)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Sıcaklık Aralığı</w:t>
      </w:r>
      <w:r w:rsidR="00D03AAF">
        <w:rPr>
          <w:sz w:val="24"/>
        </w:rPr>
        <w:t>:</w:t>
      </w:r>
      <w:r w:rsidRPr="00DE193E">
        <w:rPr>
          <w:sz w:val="24"/>
        </w:rPr>
        <w:t xml:space="preserve"> Ortam sıcaklığı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Sertifikalar/Uyumluluk</w:t>
      </w:r>
      <w:r w:rsidR="00D03AAF">
        <w:rPr>
          <w:sz w:val="24"/>
        </w:rPr>
        <w:t>:</w:t>
      </w:r>
      <w:r w:rsidRPr="00DE193E">
        <w:rPr>
          <w:sz w:val="24"/>
        </w:rPr>
        <w:t xml:space="preserve"> CSA, CE, UL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Tip</w:t>
      </w:r>
      <w:r w:rsidR="00D03AAF">
        <w:rPr>
          <w:sz w:val="24"/>
        </w:rPr>
        <w:t>:</w:t>
      </w:r>
      <w:r w:rsidRPr="00DE193E">
        <w:rPr>
          <w:sz w:val="24"/>
        </w:rPr>
        <w:t xml:space="preserve"> Masaüstü Santrifüj</w:t>
      </w:r>
    </w:p>
    <w:p w:rsidR="00DE193E" w:rsidRPr="00DE193E" w:rsidRDefault="00D03AAF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İçindekiler: </w:t>
      </w:r>
      <w:r w:rsidR="00DE193E" w:rsidRPr="00DE193E">
        <w:rPr>
          <w:sz w:val="24"/>
        </w:rPr>
        <w:t xml:space="preserve">6 x 1.5/2.0mL tüp rotor, 16 x 0.2mL tüp rotor (tekli veya 2 x 8 şerit), 6 tüp </w:t>
      </w:r>
      <w:proofErr w:type="gramStart"/>
      <w:r w:rsidR="00DE193E" w:rsidRPr="00DE193E">
        <w:rPr>
          <w:sz w:val="24"/>
        </w:rPr>
        <w:t>adaptör</w:t>
      </w:r>
      <w:proofErr w:type="gramEnd"/>
      <w:r w:rsidR="00DE193E" w:rsidRPr="00DE193E">
        <w:rPr>
          <w:sz w:val="24"/>
        </w:rPr>
        <w:t xml:space="preserve"> 0.2mL, 6 tüp adaptör 0.5mL, rotorlar ve adaptörler için saklama kutusu, tüp rafı, evrensel güç adaptörü içerir 110-240V 50/60 Hz, 4 değiştirilebilir fiş tipi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bookmarkStart w:id="0" w:name="_GoBack"/>
      <w:bookmarkEnd w:id="0"/>
      <w:r w:rsidRPr="00DE193E">
        <w:rPr>
          <w:sz w:val="24"/>
        </w:rPr>
        <w:t>Elektrik Gereksinimleri</w:t>
      </w:r>
      <w:r w:rsidR="00D03AAF">
        <w:rPr>
          <w:sz w:val="24"/>
        </w:rPr>
        <w:t>:</w:t>
      </w:r>
      <w:r w:rsidRPr="00DE193E">
        <w:rPr>
          <w:sz w:val="24"/>
        </w:rPr>
        <w:t xml:space="preserve"> 110/240 V 50/60 Hz, 4 değiştirilebilir fiş adaptörlü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Garanti</w:t>
      </w:r>
      <w:r w:rsidR="00D03AAF">
        <w:rPr>
          <w:sz w:val="24"/>
        </w:rPr>
        <w:t>:</w:t>
      </w:r>
      <w:r w:rsidRPr="00DE193E">
        <w:rPr>
          <w:sz w:val="24"/>
        </w:rPr>
        <w:t xml:space="preserve"> 2 Yıl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Soğutmalı</w:t>
      </w:r>
      <w:r w:rsidR="00D03AAF">
        <w:rPr>
          <w:sz w:val="24"/>
        </w:rPr>
        <w:t>:</w:t>
      </w:r>
      <w:r w:rsidRPr="00DE193E">
        <w:rPr>
          <w:sz w:val="24"/>
        </w:rPr>
        <w:t xml:space="preserve"> Hayır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Standartlar</w:t>
      </w:r>
      <w:r w:rsidR="00D03AAF">
        <w:rPr>
          <w:sz w:val="24"/>
        </w:rPr>
        <w:t>:</w:t>
      </w:r>
      <w:r w:rsidRPr="00DE193E">
        <w:rPr>
          <w:sz w:val="24"/>
        </w:rPr>
        <w:t xml:space="preserve"> IEC 61010-1, IEC 61010-2-020 </w:t>
      </w:r>
    </w:p>
    <w:p w:rsidR="00DE193E" w:rsidRPr="00DE193E" w:rsidRDefault="00DE193E" w:rsidP="00DE193E">
      <w:pPr>
        <w:pStyle w:val="ListeParagraf"/>
        <w:numPr>
          <w:ilvl w:val="0"/>
          <w:numId w:val="1"/>
        </w:numPr>
        <w:spacing w:line="360" w:lineRule="auto"/>
        <w:rPr>
          <w:sz w:val="24"/>
        </w:rPr>
      </w:pPr>
      <w:r w:rsidRPr="00DE193E">
        <w:rPr>
          <w:sz w:val="24"/>
        </w:rPr>
        <w:t>Boyutlar</w:t>
      </w:r>
      <w:r w:rsidR="00593EAB" w:rsidRPr="00DE193E">
        <w:rPr>
          <w:sz w:val="24"/>
        </w:rPr>
        <w:t>(HWD)</w:t>
      </w:r>
      <w:r w:rsidR="00D03AAF">
        <w:rPr>
          <w:sz w:val="24"/>
        </w:rPr>
        <w:t>:</w:t>
      </w:r>
      <w:r w:rsidRPr="00DE193E">
        <w:rPr>
          <w:sz w:val="24"/>
        </w:rPr>
        <w:t xml:space="preserve"> 4,1 x 5,0 x 6,0 inç (10,4 x 12,8 x 15,3 cm)</w:t>
      </w:r>
    </w:p>
    <w:p w:rsidR="00DE193E" w:rsidRPr="00DE193E" w:rsidRDefault="00DE193E" w:rsidP="00DE193E">
      <w:pPr>
        <w:spacing w:line="360" w:lineRule="auto"/>
        <w:rPr>
          <w:sz w:val="24"/>
        </w:rPr>
      </w:pPr>
    </w:p>
    <w:sectPr w:rsidR="00DE193E" w:rsidRPr="00DE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480A"/>
    <w:multiLevelType w:val="hybridMultilevel"/>
    <w:tmpl w:val="C9FEA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E"/>
    <w:rsid w:val="000225F7"/>
    <w:rsid w:val="00045D7E"/>
    <w:rsid w:val="00066C3B"/>
    <w:rsid w:val="000E5F90"/>
    <w:rsid w:val="00343CF4"/>
    <w:rsid w:val="003609B3"/>
    <w:rsid w:val="003A0D93"/>
    <w:rsid w:val="00592C83"/>
    <w:rsid w:val="00593EAB"/>
    <w:rsid w:val="006765B3"/>
    <w:rsid w:val="00717FCD"/>
    <w:rsid w:val="00747E80"/>
    <w:rsid w:val="008A696A"/>
    <w:rsid w:val="00A95932"/>
    <w:rsid w:val="00B44BE9"/>
    <w:rsid w:val="00B61C2E"/>
    <w:rsid w:val="00BB595B"/>
    <w:rsid w:val="00C02052"/>
    <w:rsid w:val="00C25117"/>
    <w:rsid w:val="00D03AAF"/>
    <w:rsid w:val="00D62BF8"/>
    <w:rsid w:val="00DE193E"/>
    <w:rsid w:val="00E35201"/>
    <w:rsid w:val="00F13722"/>
    <w:rsid w:val="00F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5C7E"/>
  <w15:chartTrackingRefBased/>
  <w15:docId w15:val="{4C3AB696-E3FB-49F6-9A88-F8D848C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2022-02-24T12:34:00Z</dcterms:created>
  <dcterms:modified xsi:type="dcterms:W3CDTF">2022-03-25T07:05:00Z</dcterms:modified>
</cp:coreProperties>
</file>